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FB" w:rsidRDefault="00093D32" w:rsidP="00A74E68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093D32">
        <w:rPr>
          <w:rFonts w:ascii="Times New Roman" w:hAnsi="Times New Roman" w:cs="Times New Roman"/>
          <w:b/>
          <w:sz w:val="24"/>
        </w:rPr>
        <w:t xml:space="preserve">Анализ работы </w:t>
      </w:r>
      <w:r>
        <w:rPr>
          <w:rFonts w:ascii="Times New Roman" w:hAnsi="Times New Roman" w:cs="Times New Roman"/>
          <w:b/>
          <w:sz w:val="24"/>
        </w:rPr>
        <w:t>районного методического объединения</w:t>
      </w:r>
      <w:r w:rsidRPr="00093D32">
        <w:rPr>
          <w:rFonts w:ascii="Times New Roman" w:hAnsi="Times New Roman" w:cs="Times New Roman"/>
          <w:b/>
          <w:sz w:val="24"/>
        </w:rPr>
        <w:t xml:space="preserve"> учителей русского языка и литературы МР Гафурийский район за 2020-2021 учебный год</w:t>
      </w:r>
    </w:p>
    <w:p w:rsidR="00093D32" w:rsidRPr="00093D32" w:rsidRDefault="00093D32" w:rsidP="00A74E68">
      <w:pPr>
        <w:pStyle w:val="c0"/>
        <w:spacing w:before="0" w:beforeAutospacing="0" w:after="0" w:afterAutospacing="0" w:line="276" w:lineRule="auto"/>
        <w:ind w:firstLine="708"/>
        <w:jc w:val="both"/>
      </w:pPr>
      <w:r w:rsidRPr="00093D32">
        <w:t>Р</w:t>
      </w:r>
      <w:r>
        <w:t>айонное методическое объединение</w:t>
      </w:r>
      <w:r w:rsidRPr="00093D32">
        <w:t xml:space="preserve"> учителей русского языка и литературы</w:t>
      </w:r>
      <w:r w:rsidRPr="00093D32">
        <w:rPr>
          <w:rStyle w:val="c1"/>
        </w:rPr>
        <w:t xml:space="preserve"> </w:t>
      </w:r>
      <w:r>
        <w:rPr>
          <w:rStyle w:val="c1"/>
        </w:rPr>
        <w:t>в 2020-2021 учебном году работало над методической</w:t>
      </w:r>
      <w:r w:rsidRPr="00093D32">
        <w:rPr>
          <w:rStyle w:val="c1"/>
        </w:rPr>
        <w:t xml:space="preserve"> тем</w:t>
      </w:r>
      <w:r>
        <w:rPr>
          <w:rStyle w:val="c1"/>
        </w:rPr>
        <w:t xml:space="preserve">ой </w:t>
      </w:r>
      <w:r w:rsidRPr="00093D32">
        <w:rPr>
          <w:rStyle w:val="c7"/>
        </w:rPr>
        <w:t>«Развитие профессиональной компетентности педагога как фактор повышения</w:t>
      </w:r>
      <w:r>
        <w:rPr>
          <w:rStyle w:val="c7"/>
        </w:rPr>
        <w:t xml:space="preserve"> </w:t>
      </w:r>
      <w:r w:rsidRPr="00093D32">
        <w:rPr>
          <w:rStyle w:val="c7"/>
        </w:rPr>
        <w:t>качества образования в условиях реализации ФГОС».</w:t>
      </w:r>
      <w:r>
        <w:rPr>
          <w:rStyle w:val="c7"/>
        </w:rPr>
        <w:t xml:space="preserve"> </w:t>
      </w:r>
      <w:r w:rsidRPr="00093D32">
        <w:rPr>
          <w:rStyle w:val="c1"/>
        </w:rPr>
        <w:t>Цель</w:t>
      </w:r>
      <w:r>
        <w:rPr>
          <w:rStyle w:val="c1"/>
        </w:rPr>
        <w:t xml:space="preserve"> работы РМО</w:t>
      </w:r>
      <w:r w:rsidRPr="00093D32">
        <w:rPr>
          <w:rStyle w:val="c7"/>
        </w:rPr>
        <w:t xml:space="preserve">: </w:t>
      </w:r>
      <w:r>
        <w:rPr>
          <w:rStyle w:val="c7"/>
        </w:rPr>
        <w:t>совершенствование уровня педагогического мастерства и компетентности учителей в условиях реализации ФГОС и модернизации системы образования путем применения активных технологий, способствующих развитию творческой личности учащихся.</w:t>
      </w:r>
    </w:p>
    <w:p w:rsidR="00093D32" w:rsidRPr="00093D32" w:rsidRDefault="00093D32" w:rsidP="00A74E68">
      <w:pPr>
        <w:pStyle w:val="c6"/>
        <w:spacing w:before="0" w:beforeAutospacing="0" w:after="0" w:afterAutospacing="0" w:line="276" w:lineRule="auto"/>
        <w:ind w:firstLine="708"/>
        <w:jc w:val="both"/>
      </w:pPr>
      <w:r w:rsidRPr="00093D32">
        <w:rPr>
          <w:rStyle w:val="c9"/>
        </w:rPr>
        <w:t>Перед учителями на заседании РМО были поставлены следующие задачи:</w:t>
      </w:r>
    </w:p>
    <w:p w:rsidR="00093D32" w:rsidRDefault="00093D32" w:rsidP="00A74E68">
      <w:pPr>
        <w:pStyle w:val="c6"/>
        <w:spacing w:before="0" w:beforeAutospacing="0" w:after="0" w:afterAutospacing="0" w:line="276" w:lineRule="auto"/>
        <w:jc w:val="both"/>
      </w:pPr>
      <w:r>
        <w:rPr>
          <w:rStyle w:val="c7"/>
        </w:rPr>
        <w:t>- повышение качества образования (совершенствование системы подготовки учащихся к итоговой аттестации, анализ контрольных работ, ВПР, пробных работ ЕГЭ и ОГЭ);</w:t>
      </w:r>
    </w:p>
    <w:p w:rsidR="00093D32" w:rsidRDefault="00093D32" w:rsidP="00A74E68">
      <w:pPr>
        <w:pStyle w:val="c6"/>
        <w:spacing w:before="0" w:beforeAutospacing="0" w:after="0" w:afterAutospacing="0" w:line="276" w:lineRule="auto"/>
        <w:jc w:val="both"/>
      </w:pPr>
      <w:r>
        <w:rPr>
          <w:rStyle w:val="c7"/>
        </w:rPr>
        <w:t>- овладение технологиями работы с интерактивным оборудованием и активизация его использования в учебном процессе;</w:t>
      </w:r>
    </w:p>
    <w:p w:rsidR="00093D32" w:rsidRDefault="00093D32" w:rsidP="00A74E68">
      <w:pPr>
        <w:pStyle w:val="c6"/>
        <w:spacing w:before="0" w:beforeAutospacing="0" w:after="0" w:afterAutospacing="0" w:line="276" w:lineRule="auto"/>
        <w:jc w:val="both"/>
      </w:pPr>
      <w:r>
        <w:rPr>
          <w:rStyle w:val="c7"/>
        </w:rPr>
        <w:t xml:space="preserve">- совершенствование системы работы по оказанию адресной методической помощи педагогам по проблемам, выявленным в результате диагностики; </w:t>
      </w:r>
    </w:p>
    <w:p w:rsidR="00093D32" w:rsidRDefault="00093D32" w:rsidP="00A74E68">
      <w:pPr>
        <w:pStyle w:val="c6"/>
        <w:spacing w:before="0" w:beforeAutospacing="0" w:after="0" w:afterAutospacing="0" w:line="276" w:lineRule="auto"/>
        <w:jc w:val="both"/>
      </w:pPr>
      <w:r>
        <w:rPr>
          <w:rStyle w:val="c7"/>
        </w:rPr>
        <w:t>- активизация работы по внедрению Интернет - технологий при подготовке учителей к урокам;</w:t>
      </w:r>
    </w:p>
    <w:p w:rsidR="00093D32" w:rsidRDefault="00093D32" w:rsidP="00A74E68">
      <w:pPr>
        <w:pStyle w:val="c6"/>
        <w:spacing w:before="0" w:beforeAutospacing="0" w:after="0" w:afterAutospacing="0" w:line="276" w:lineRule="auto"/>
        <w:jc w:val="both"/>
      </w:pPr>
      <w:r>
        <w:rPr>
          <w:rStyle w:val="c7"/>
        </w:rPr>
        <w:t>- совершенствование технологии и методики работы с одаренными детьми;</w:t>
      </w:r>
    </w:p>
    <w:p w:rsidR="00093D32" w:rsidRDefault="00093D32" w:rsidP="00A74E68">
      <w:pPr>
        <w:pStyle w:val="c6"/>
        <w:spacing w:before="0" w:beforeAutospacing="0" w:after="0" w:afterAutospacing="0" w:line="276" w:lineRule="auto"/>
        <w:jc w:val="both"/>
      </w:pPr>
      <w:r>
        <w:rPr>
          <w:rStyle w:val="c7"/>
        </w:rPr>
        <w:t>- повышение профессионального мастерства педагогов через самообразование, участие в творческих мастерских, использование современных информационных технологий;</w:t>
      </w:r>
    </w:p>
    <w:p w:rsidR="00093D32" w:rsidRDefault="00093D32" w:rsidP="00A74E68">
      <w:pPr>
        <w:pStyle w:val="c6"/>
        <w:spacing w:before="0" w:beforeAutospacing="0" w:after="0" w:afterAutospacing="0" w:line="276" w:lineRule="auto"/>
        <w:jc w:val="both"/>
      </w:pPr>
      <w:r>
        <w:rPr>
          <w:rStyle w:val="c7"/>
        </w:rPr>
        <w:t>- совершенствование технологии подготовки учащихся к ГИА;</w:t>
      </w:r>
    </w:p>
    <w:p w:rsidR="00093D32" w:rsidRDefault="00093D32" w:rsidP="00A74E68">
      <w:pPr>
        <w:pStyle w:val="c11"/>
        <w:spacing w:before="0" w:beforeAutospacing="0" w:after="0" w:afterAutospacing="0" w:line="276" w:lineRule="auto"/>
        <w:jc w:val="both"/>
      </w:pPr>
      <w:r>
        <w:rPr>
          <w:rStyle w:val="c1"/>
        </w:rPr>
        <w:t xml:space="preserve">- </w:t>
      </w:r>
      <w:r>
        <w:rPr>
          <w:rStyle w:val="c7"/>
        </w:rPr>
        <w:t>организация сетевого взаимодействия учителей русского языка и литературы;</w:t>
      </w:r>
    </w:p>
    <w:p w:rsidR="00093D32" w:rsidRDefault="00093D32" w:rsidP="00A74E68">
      <w:pPr>
        <w:pStyle w:val="c11"/>
        <w:spacing w:before="0" w:beforeAutospacing="0" w:after="0" w:afterAutospacing="0" w:line="276" w:lineRule="auto"/>
        <w:jc w:val="both"/>
      </w:pPr>
      <w:r>
        <w:rPr>
          <w:rStyle w:val="c7"/>
        </w:rPr>
        <w:t xml:space="preserve">- изучение методических материалов по вопросам обновления содержания образования в контексте федеральных государственных образовательных стандартов; </w:t>
      </w:r>
    </w:p>
    <w:p w:rsidR="00093D32" w:rsidRDefault="00093D32" w:rsidP="00A74E68">
      <w:pPr>
        <w:pStyle w:val="c11"/>
        <w:spacing w:before="0" w:beforeAutospacing="0" w:after="0" w:afterAutospacing="0" w:line="276" w:lineRule="auto"/>
        <w:jc w:val="both"/>
      </w:pPr>
      <w:r>
        <w:rPr>
          <w:rStyle w:val="c7"/>
        </w:rPr>
        <w:t xml:space="preserve">- обеспечение оперативного информирования педагогов о новом содержании образования, инновационных образовательных и воспитательных технологиях. </w:t>
      </w:r>
    </w:p>
    <w:p w:rsidR="00E60FC2" w:rsidRDefault="00093D32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0FC2">
        <w:rPr>
          <w:rFonts w:ascii="Times New Roman" w:hAnsi="Times New Roman" w:cs="Times New Roman"/>
          <w:sz w:val="24"/>
          <w:szCs w:val="24"/>
        </w:rPr>
        <w:t xml:space="preserve">Вся работа районного методического объединения была направлена на реализацию поставленных задач. На заседаниях рассматривались теоретические и решались практические вопросы. Деятельность РМО строилась в соответствии с планом работы РМО, утвержденным на первом заседании. Заседания РМО проходили </w:t>
      </w:r>
      <w:r w:rsidR="00E60FC2">
        <w:rPr>
          <w:rFonts w:ascii="Times New Roman" w:hAnsi="Times New Roman" w:cs="Times New Roman"/>
          <w:sz w:val="24"/>
          <w:szCs w:val="24"/>
        </w:rPr>
        <w:t>онлайн.</w:t>
      </w:r>
    </w:p>
    <w:p w:rsidR="00093D32" w:rsidRDefault="00E60FC2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0FC2">
        <w:rPr>
          <w:rFonts w:ascii="Times New Roman" w:hAnsi="Times New Roman" w:cs="Times New Roman"/>
          <w:sz w:val="24"/>
          <w:szCs w:val="24"/>
        </w:rPr>
        <w:t>Педагоги в течение года повышали свою педагогическую квалификацию,</w:t>
      </w:r>
      <w:r>
        <w:rPr>
          <w:rFonts w:ascii="Times New Roman" w:hAnsi="Times New Roman" w:cs="Times New Roman"/>
          <w:sz w:val="24"/>
          <w:szCs w:val="24"/>
        </w:rPr>
        <w:t xml:space="preserve"> проходили курсы онлайн, участвовали 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FC2">
        <w:rPr>
          <w:rFonts w:ascii="Times New Roman" w:hAnsi="Times New Roman" w:cs="Times New Roman"/>
          <w:sz w:val="24"/>
          <w:szCs w:val="24"/>
        </w:rPr>
        <w:t>изучая и применяя на своих уроках современные педагогические технологии. </w:t>
      </w:r>
      <w:proofErr w:type="gramStart"/>
      <w:r w:rsidRPr="00E60FC2">
        <w:rPr>
          <w:rFonts w:ascii="Times New Roman" w:hAnsi="Times New Roman" w:cs="Times New Roman"/>
          <w:sz w:val="24"/>
          <w:szCs w:val="24"/>
        </w:rPr>
        <w:t xml:space="preserve">С целью повышения квалификации педагогов и оказания практической помощи проводилось виртуальное методическое консультирование по следующим вопросам: мотивация обучающихся на уроках; работа с отстающими обучающимися; современные образовательные </w:t>
      </w:r>
      <w:proofErr w:type="spellStart"/>
      <w:r w:rsidRPr="00E60FC2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E60FC2">
        <w:rPr>
          <w:rFonts w:ascii="Times New Roman" w:hAnsi="Times New Roman" w:cs="Times New Roman"/>
          <w:sz w:val="24"/>
          <w:szCs w:val="24"/>
        </w:rPr>
        <w:t xml:space="preserve"> технологии; подготовка к итоговому сочинению (изложению) в 11 классе; подготовка к ОГЭ по русскому языку, подготовка к ЕГЭ по русскому языку и литературе, подготовка к итоговому собеседованию.</w:t>
      </w:r>
      <w:proofErr w:type="gramEnd"/>
    </w:p>
    <w:p w:rsidR="00E60FC2" w:rsidRDefault="00E60FC2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сентябре и </w:t>
      </w:r>
      <w:r w:rsidR="004B65CC">
        <w:rPr>
          <w:rFonts w:ascii="Times New Roman" w:hAnsi="Times New Roman" w:cs="Times New Roman"/>
          <w:sz w:val="24"/>
          <w:szCs w:val="24"/>
        </w:rPr>
        <w:t>апреле в 5-8 классах были проведены ВПР по русскому языку, по результатам работ были внесены корректировки в тематическое планирование по русскому языку. Проверка работ в сентябре осуществля</w:t>
      </w:r>
      <w:r w:rsidR="00A74E68">
        <w:rPr>
          <w:rFonts w:ascii="Times New Roman" w:hAnsi="Times New Roman" w:cs="Times New Roman"/>
          <w:sz w:val="24"/>
          <w:szCs w:val="24"/>
        </w:rPr>
        <w:t xml:space="preserve">лась централизованно </w:t>
      </w:r>
      <w:r w:rsidR="004B65CC">
        <w:rPr>
          <w:rFonts w:ascii="Times New Roman" w:hAnsi="Times New Roman" w:cs="Times New Roman"/>
          <w:sz w:val="24"/>
          <w:szCs w:val="24"/>
        </w:rPr>
        <w:t xml:space="preserve">на базе СОШ№2, были проверены работы учащихся 5 классов СОШ№1, СОШ№2, СОШ№3, КБГИ, а также работы учащихся 7,8 классов школ Мраково, </w:t>
      </w:r>
      <w:proofErr w:type="spellStart"/>
      <w:r w:rsidR="004B65CC">
        <w:rPr>
          <w:rFonts w:ascii="Times New Roman" w:hAnsi="Times New Roman" w:cs="Times New Roman"/>
          <w:sz w:val="24"/>
          <w:szCs w:val="24"/>
        </w:rPr>
        <w:t>Инзелги</w:t>
      </w:r>
      <w:proofErr w:type="spellEnd"/>
      <w:r w:rsidR="004B6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65CC">
        <w:rPr>
          <w:rFonts w:ascii="Times New Roman" w:hAnsi="Times New Roman" w:cs="Times New Roman"/>
          <w:sz w:val="24"/>
          <w:szCs w:val="24"/>
        </w:rPr>
        <w:t>Янгискаина</w:t>
      </w:r>
      <w:proofErr w:type="spellEnd"/>
      <w:r w:rsidR="004B65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65CC" w:rsidRDefault="001C61AF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Традиционно у</w:t>
      </w:r>
      <w:r w:rsidR="004B65CC">
        <w:rPr>
          <w:rFonts w:ascii="Times New Roman" w:hAnsi="Times New Roman" w:cs="Times New Roman"/>
          <w:sz w:val="24"/>
          <w:szCs w:val="24"/>
        </w:rPr>
        <w:t xml:space="preserve">чащиеся школ района </w:t>
      </w:r>
      <w:r>
        <w:rPr>
          <w:rFonts w:ascii="Times New Roman" w:hAnsi="Times New Roman" w:cs="Times New Roman"/>
          <w:sz w:val="24"/>
          <w:szCs w:val="24"/>
        </w:rPr>
        <w:t>принимают активное участие</w:t>
      </w:r>
      <w:r w:rsidR="004B65CC">
        <w:rPr>
          <w:rFonts w:ascii="Times New Roman" w:hAnsi="Times New Roman" w:cs="Times New Roman"/>
          <w:sz w:val="24"/>
          <w:szCs w:val="24"/>
        </w:rPr>
        <w:t xml:space="preserve"> в школьном и муниципальном этапах ВОШ по русскому языку и литературе. </w:t>
      </w:r>
      <w:r>
        <w:rPr>
          <w:rFonts w:ascii="Times New Roman" w:hAnsi="Times New Roman" w:cs="Times New Roman"/>
          <w:sz w:val="24"/>
          <w:szCs w:val="24"/>
        </w:rPr>
        <w:t>На муниципальный этап олимпиады по литературе не все школы представили участников, необходимо проводить планомерную работу с одаренными детьми. По итогам муниципального э</w:t>
      </w:r>
      <w:r w:rsidR="0031338C">
        <w:rPr>
          <w:rFonts w:ascii="Times New Roman" w:hAnsi="Times New Roman" w:cs="Times New Roman"/>
          <w:sz w:val="24"/>
          <w:szCs w:val="24"/>
        </w:rPr>
        <w:t>тапа ВОШ по литературе</w:t>
      </w:r>
      <w:r>
        <w:rPr>
          <w:rFonts w:ascii="Times New Roman" w:hAnsi="Times New Roman" w:cs="Times New Roman"/>
          <w:sz w:val="24"/>
          <w:szCs w:val="24"/>
        </w:rPr>
        <w:t xml:space="preserve"> в районе 4 победителя: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Сабитова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А.(7 класс, СОШ№2),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Кутушева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 (8 класс, СОШ№2),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Сагадеева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(9 класс, КБГИ), Мельник С. (10 класс, СОШ№1) и 7 призеров: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Сагадеева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 (7 класс, КБГИ),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Рахимова Д. (7 класс, КБГИ), </w:t>
      </w:r>
      <w:r w:rsidR="0031338C">
        <w:rPr>
          <w:rFonts w:ascii="Times New Roman" w:hAnsi="Times New Roman" w:cs="Times New Roman"/>
          <w:sz w:val="24"/>
          <w:szCs w:val="24"/>
        </w:rPr>
        <w:t xml:space="preserve">Морозова П. (7 класс, СОШ№2), </w:t>
      </w:r>
      <w:proofErr w:type="spellStart"/>
      <w:r w:rsidR="0031338C">
        <w:rPr>
          <w:rFonts w:ascii="Times New Roman" w:hAnsi="Times New Roman" w:cs="Times New Roman"/>
          <w:sz w:val="24"/>
          <w:szCs w:val="24"/>
        </w:rPr>
        <w:t>Черчик</w:t>
      </w:r>
      <w:proofErr w:type="spellEnd"/>
      <w:r w:rsidR="0031338C">
        <w:rPr>
          <w:rFonts w:ascii="Times New Roman" w:hAnsi="Times New Roman" w:cs="Times New Roman"/>
          <w:sz w:val="24"/>
          <w:szCs w:val="24"/>
        </w:rPr>
        <w:t xml:space="preserve"> К. (7 класс, СОШ№1), </w:t>
      </w:r>
      <w:proofErr w:type="spellStart"/>
      <w:r w:rsidR="0031338C">
        <w:rPr>
          <w:rFonts w:ascii="Times New Roman" w:hAnsi="Times New Roman" w:cs="Times New Roman"/>
          <w:sz w:val="24"/>
          <w:szCs w:val="24"/>
        </w:rPr>
        <w:t>Махмутова</w:t>
      </w:r>
      <w:proofErr w:type="spellEnd"/>
      <w:r w:rsidR="0031338C">
        <w:rPr>
          <w:rFonts w:ascii="Times New Roman" w:hAnsi="Times New Roman" w:cs="Times New Roman"/>
          <w:sz w:val="24"/>
          <w:szCs w:val="24"/>
        </w:rPr>
        <w:t xml:space="preserve"> Р. (8 класс, СОШ №3), Сулейманова К. (9 класс, СОШ№3), </w:t>
      </w:r>
      <w:proofErr w:type="spellStart"/>
      <w:r w:rsidR="0031338C">
        <w:rPr>
          <w:rFonts w:ascii="Times New Roman" w:hAnsi="Times New Roman" w:cs="Times New Roman"/>
          <w:sz w:val="24"/>
          <w:szCs w:val="24"/>
        </w:rPr>
        <w:t>Фахриева</w:t>
      </w:r>
      <w:proofErr w:type="spellEnd"/>
      <w:r w:rsidR="0031338C">
        <w:rPr>
          <w:rFonts w:ascii="Times New Roman" w:hAnsi="Times New Roman" w:cs="Times New Roman"/>
          <w:sz w:val="24"/>
          <w:szCs w:val="24"/>
        </w:rPr>
        <w:t xml:space="preserve"> Э. (9 класс, Табынское).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38C" w:rsidRDefault="0031338C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муниципального этапа ВОШ по русскому языку в районе 3 победителя: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Урманшина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(7 класс, КБГИ),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Кутушева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 (8 класс, СОШ№2),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Шарипов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(9 класс, СОШ№2) и 3 призера: Кузьмина А. (7 класс, СОШ№2), Мурзина (7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Саитбаба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Морозова П. (7 класс, СОШ№2). </w:t>
      </w:r>
    </w:p>
    <w:p w:rsidR="0031338C" w:rsidRDefault="0031338C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итогам муниципального этапа ВОШ стали участниками регионального этапа: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Сагадеева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(9 класс, КБГИ, учитель: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Рахмангулова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Э.Р.) – по литературе,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Шарипов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(9 класс, СОШ№2, учитель: Яковлева Л.В.)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Юмагулова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 (11 класс, Табынское, учитель: Зимина Т.Е.) – по русскому языку.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Шарипов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Айдар, ученик 9 класса МОБУ СОШ №2, стал призером регионального этапа ВОШ по русскому языку. </w:t>
      </w:r>
    </w:p>
    <w:p w:rsidR="0031338C" w:rsidRDefault="0031338C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года в каникулярное время и в учебные дни проводились диагностические работы по русскому языку в 8 и 10 классах, репетиционные ОГЭ и ЕГЭ  в 9 и 11 классах, которые способствуют выявлению пробелов в знаниях учеников и позволяют спланировать дальнейшую работу по подготовке к ГИА. Проверка репетиционных экзаменов проводилась централизованно районной комиссией.</w:t>
      </w:r>
    </w:p>
    <w:p w:rsidR="003E6A2C" w:rsidRDefault="003E6A2C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учителя русского языка и литературы в этом учебном году принимали участие в конкурсе педагогического мастерства «Учитель года русского языка и литературы -</w:t>
      </w:r>
      <w:r w:rsidR="00A7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2021». Победителем конкурса стала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Утяганова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Гузель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Ахмадулловна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педагог СОШ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арагаево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Она достойно представила наш район на республиканском этапе конкурса. </w:t>
      </w:r>
    </w:p>
    <w:p w:rsidR="0031338C" w:rsidRDefault="003E6A2C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338C">
        <w:rPr>
          <w:rFonts w:ascii="Times New Roman" w:hAnsi="Times New Roman" w:cs="Times New Roman"/>
          <w:sz w:val="24"/>
          <w:szCs w:val="24"/>
        </w:rPr>
        <w:t xml:space="preserve">Учащиеся школ района в 2020-2021 учебном году принимали участие в различных конкурсах районного и республиканского и всероссийского масштаба: </w:t>
      </w:r>
      <w:r w:rsidR="0031338C" w:rsidRPr="00D04CD0">
        <w:rPr>
          <w:rFonts w:ascii="Times New Roman" w:hAnsi="Times New Roman" w:cs="Times New Roman"/>
          <w:sz w:val="24"/>
          <w:szCs w:val="24"/>
        </w:rPr>
        <w:t>«</w:t>
      </w:r>
      <w:r w:rsidR="0031338C">
        <w:rPr>
          <w:rFonts w:ascii="Times New Roman" w:hAnsi="Times New Roman" w:cs="Times New Roman"/>
          <w:sz w:val="24"/>
          <w:szCs w:val="24"/>
        </w:rPr>
        <w:t>Русский медвежонок</w:t>
      </w:r>
      <w:r w:rsidR="0031338C" w:rsidRPr="00D04CD0">
        <w:rPr>
          <w:rFonts w:ascii="Times New Roman" w:hAnsi="Times New Roman" w:cs="Times New Roman"/>
          <w:sz w:val="24"/>
          <w:szCs w:val="24"/>
        </w:rPr>
        <w:t>»</w:t>
      </w:r>
      <w:r w:rsidR="0031338C">
        <w:rPr>
          <w:rFonts w:ascii="Times New Roman" w:hAnsi="Times New Roman" w:cs="Times New Roman"/>
          <w:sz w:val="24"/>
          <w:szCs w:val="24"/>
        </w:rPr>
        <w:t xml:space="preserve">, олимпиада на Кубок  имени Ю.А. Гагарина, всероссийский конкурс «Ёж», всероссийский конкурс юных чтецов «Живая классика» и т.д. Педагоги ведут планомерную работу по подготовке </w:t>
      </w:r>
      <w:proofErr w:type="gramStart"/>
      <w:r w:rsidR="0031338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31338C">
        <w:rPr>
          <w:rFonts w:ascii="Times New Roman" w:hAnsi="Times New Roman" w:cs="Times New Roman"/>
          <w:sz w:val="24"/>
          <w:szCs w:val="24"/>
        </w:rPr>
        <w:t xml:space="preserve"> к различным конкурсам, воспитывают интерес к языку и литературе, организовывают дополнительные занятия и кружки. </w:t>
      </w:r>
    </w:p>
    <w:p w:rsidR="0031338C" w:rsidRDefault="0031338C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январе была проведена</w:t>
      </w:r>
      <w:r w:rsidR="003E6A2C">
        <w:rPr>
          <w:rFonts w:ascii="Times New Roman" w:hAnsi="Times New Roman" w:cs="Times New Roman"/>
          <w:sz w:val="24"/>
          <w:szCs w:val="24"/>
        </w:rPr>
        <w:t xml:space="preserve"> научно-практическая</w:t>
      </w:r>
      <w:r>
        <w:rPr>
          <w:rFonts w:ascii="Times New Roman" w:hAnsi="Times New Roman" w:cs="Times New Roman"/>
          <w:sz w:val="24"/>
          <w:szCs w:val="24"/>
        </w:rPr>
        <w:t xml:space="preserve"> конференция «Первые шаги в науку» в рамках Малой академии наук. В секции «Русский язык и</w:t>
      </w:r>
      <w:r w:rsidR="00B550BF">
        <w:rPr>
          <w:rFonts w:ascii="Times New Roman" w:hAnsi="Times New Roman" w:cs="Times New Roman"/>
          <w:sz w:val="24"/>
          <w:szCs w:val="24"/>
        </w:rPr>
        <w:t xml:space="preserve"> литература» было представлено 11</w:t>
      </w:r>
      <w:r>
        <w:rPr>
          <w:rFonts w:ascii="Times New Roman" w:hAnsi="Times New Roman" w:cs="Times New Roman"/>
          <w:sz w:val="24"/>
          <w:szCs w:val="24"/>
        </w:rPr>
        <w:t xml:space="preserve"> работ обуч</w:t>
      </w:r>
      <w:r w:rsidR="00B550BF">
        <w:rPr>
          <w:rFonts w:ascii="Times New Roman" w:hAnsi="Times New Roman" w:cs="Times New Roman"/>
          <w:sz w:val="24"/>
          <w:szCs w:val="24"/>
        </w:rPr>
        <w:t xml:space="preserve">ающихся 2-6 классов. Итоги муниципального этапа среди 2-4 классов: 2 место - </w:t>
      </w:r>
      <w:proofErr w:type="spellStart"/>
      <w:r w:rsidR="00B550BF">
        <w:rPr>
          <w:rFonts w:ascii="Times New Roman" w:hAnsi="Times New Roman" w:cs="Times New Roman"/>
          <w:sz w:val="24"/>
          <w:szCs w:val="24"/>
        </w:rPr>
        <w:t>Ишемьярова</w:t>
      </w:r>
      <w:proofErr w:type="spellEnd"/>
      <w:r w:rsidR="00B550BF">
        <w:rPr>
          <w:rFonts w:ascii="Times New Roman" w:hAnsi="Times New Roman" w:cs="Times New Roman"/>
          <w:sz w:val="24"/>
          <w:szCs w:val="24"/>
        </w:rPr>
        <w:t xml:space="preserve"> Г.И. (ООШ с. </w:t>
      </w:r>
      <w:proofErr w:type="spellStart"/>
      <w:r w:rsidR="00B550BF">
        <w:rPr>
          <w:rFonts w:ascii="Times New Roman" w:hAnsi="Times New Roman" w:cs="Times New Roman"/>
          <w:sz w:val="24"/>
          <w:szCs w:val="24"/>
        </w:rPr>
        <w:t>Имендяшево</w:t>
      </w:r>
      <w:proofErr w:type="spellEnd"/>
      <w:r w:rsidR="00B550BF">
        <w:rPr>
          <w:rFonts w:ascii="Times New Roman" w:hAnsi="Times New Roman" w:cs="Times New Roman"/>
          <w:sz w:val="24"/>
          <w:szCs w:val="24"/>
        </w:rPr>
        <w:t xml:space="preserve">), 3 место – Тагирова А. и </w:t>
      </w:r>
      <w:proofErr w:type="spellStart"/>
      <w:r w:rsidR="00B550BF">
        <w:rPr>
          <w:rFonts w:ascii="Times New Roman" w:hAnsi="Times New Roman" w:cs="Times New Roman"/>
          <w:sz w:val="24"/>
          <w:szCs w:val="24"/>
        </w:rPr>
        <w:t>Фаткуллина</w:t>
      </w:r>
      <w:proofErr w:type="spellEnd"/>
      <w:r w:rsidR="00B550BF">
        <w:rPr>
          <w:rFonts w:ascii="Times New Roman" w:hAnsi="Times New Roman" w:cs="Times New Roman"/>
          <w:sz w:val="24"/>
          <w:szCs w:val="24"/>
        </w:rPr>
        <w:t xml:space="preserve"> Д. (СОШ №1). Среди 5-6 классов: 1 место - Новикова У. (СОШ №1), 2 место – </w:t>
      </w:r>
      <w:proofErr w:type="spellStart"/>
      <w:r w:rsidR="005D7791">
        <w:rPr>
          <w:rFonts w:ascii="Times New Roman" w:hAnsi="Times New Roman" w:cs="Times New Roman"/>
          <w:sz w:val="24"/>
          <w:szCs w:val="24"/>
        </w:rPr>
        <w:t>Скрипачева</w:t>
      </w:r>
      <w:proofErr w:type="spellEnd"/>
      <w:r w:rsidR="005D7791">
        <w:rPr>
          <w:rFonts w:ascii="Times New Roman" w:hAnsi="Times New Roman" w:cs="Times New Roman"/>
          <w:sz w:val="24"/>
          <w:szCs w:val="24"/>
        </w:rPr>
        <w:t xml:space="preserve"> Ю. (СОШ №1) и Ильясова Д. (СОШ с. Табынское), 3 место -  </w:t>
      </w:r>
      <w:r w:rsidR="00B550BF">
        <w:rPr>
          <w:rFonts w:ascii="Times New Roman" w:hAnsi="Times New Roman" w:cs="Times New Roman"/>
          <w:sz w:val="24"/>
          <w:szCs w:val="24"/>
        </w:rPr>
        <w:t>Шамсутдинова Д</w:t>
      </w:r>
      <w:r w:rsidR="005D7791">
        <w:rPr>
          <w:rFonts w:ascii="Times New Roman" w:hAnsi="Times New Roman" w:cs="Times New Roman"/>
          <w:sz w:val="24"/>
          <w:szCs w:val="24"/>
        </w:rPr>
        <w:t xml:space="preserve">.Д. ( ООШ </w:t>
      </w:r>
      <w:proofErr w:type="spellStart"/>
      <w:r w:rsidR="005D7791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5D7791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="005D7791">
        <w:rPr>
          <w:rFonts w:ascii="Times New Roman" w:hAnsi="Times New Roman" w:cs="Times New Roman"/>
          <w:sz w:val="24"/>
          <w:szCs w:val="24"/>
        </w:rPr>
        <w:t>зимяново</w:t>
      </w:r>
      <w:proofErr w:type="spellEnd"/>
      <w:r w:rsidR="005D7791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="005D7791">
        <w:rPr>
          <w:rFonts w:ascii="Times New Roman" w:hAnsi="Times New Roman" w:cs="Times New Roman"/>
          <w:sz w:val="24"/>
          <w:szCs w:val="24"/>
        </w:rPr>
        <w:t>Кульманова</w:t>
      </w:r>
      <w:proofErr w:type="spellEnd"/>
      <w:r w:rsidR="005D7791">
        <w:rPr>
          <w:rFonts w:ascii="Times New Roman" w:hAnsi="Times New Roman" w:cs="Times New Roman"/>
          <w:sz w:val="24"/>
          <w:szCs w:val="24"/>
        </w:rPr>
        <w:t xml:space="preserve"> И. (КБГИ).</w:t>
      </w:r>
    </w:p>
    <w:p w:rsidR="0031338C" w:rsidRDefault="0031338C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апреле был проведен районный конкурс чтецов, посвященный творчеству С.А. Есенина. Итоги конкурса школ с русским языком обучения: среди 5-7 классов победитель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Самарбаева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(Белое Озеро), 2 место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 (СОШ№1), 3 место -  Мусин Б. (СОШ№1),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Гайнуллина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 (СОШ№1); среди 8-11 классов победитель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Шарипов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(СОШ№2), 2 место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Ярмухаметова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 (СОШ№2), Соколов С. (СОШ№3), 3 место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Локоленко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(Табынское),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(Белое Озеро), Никитина Д. (СОШ№3).</w:t>
      </w:r>
    </w:p>
    <w:p w:rsidR="0031338C" w:rsidRDefault="0031338C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года методистом и руководителями РМО осуществлялась проверка документации учителей, а также состояния преподавания  русского языка и литературы в отдельных школах. </w:t>
      </w:r>
    </w:p>
    <w:p w:rsidR="0031338C" w:rsidRDefault="0031338C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2020-2021 учебном году несколько учителей русского языка и литературы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подтвердили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 повысили свою квалификационную категорию. Работала экспертная комиссия под руководством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Кильмухаметовой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Р.Ф. </w:t>
      </w:r>
    </w:p>
    <w:p w:rsidR="0031338C" w:rsidRDefault="0031338C" w:rsidP="00A74E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Из-за сложившейся ситуации районные семинары, запланированные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Бурлах</w:t>
      </w:r>
      <w:proofErr w:type="spellEnd"/>
      <w:r>
        <w:rPr>
          <w:rFonts w:ascii="Times New Roman" w:hAnsi="Times New Roman" w:cs="Times New Roman"/>
          <w:sz w:val="24"/>
          <w:szCs w:val="24"/>
        </w:rPr>
        <w:t>, Зилим-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Караново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Узбяково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не были проведены, поэтому планируем посетить эти школы в следующем учебном году. </w:t>
      </w:r>
    </w:p>
    <w:p w:rsidR="0031338C" w:rsidRPr="0031338C" w:rsidRDefault="003E6A2C" w:rsidP="00A74E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3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</w:t>
      </w:r>
      <w:r w:rsidR="0031338C" w:rsidRPr="0031338C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аботу РМО учителей русского языка и литературы в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1338C" w:rsidRPr="0031338C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31338C" w:rsidRPr="00313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считать </w:t>
      </w:r>
      <w:r w:rsidR="0031338C" w:rsidRPr="00313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удовлетворительной.  Следует отметить, что педагогами района целенаправленно ведется работа по освоению современных методик и технологий обучения. Педагоги непрерывно совершенствуют уровень педагогического мастерства и компетентности в области русского языка и литературы.  Большое внимание уделяется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к ГИА</w:t>
      </w:r>
      <w:r w:rsidR="0031338C" w:rsidRPr="003133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наряду с этим хочется отметить низкую активность участия в муниципальном этапе ВОШ по литературе, </w:t>
      </w:r>
      <w:r w:rsidR="0031338C" w:rsidRPr="00313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невысоким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остается </w:t>
      </w:r>
      <w:r w:rsidR="0031338C" w:rsidRPr="0031338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качества участия обучающихся образовательных учреждений района в региональном этапе 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олимпиады школьников, а также </w:t>
      </w:r>
      <w:r w:rsidR="0031338C" w:rsidRPr="0031338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отмети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низкую активность педагогов</w:t>
      </w:r>
      <w:r w:rsidR="0031338C" w:rsidRPr="00313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вовлечению обучающихся в научно-исследовательскую деятельность. </w:t>
      </w:r>
    </w:p>
    <w:p w:rsidR="00A74E68" w:rsidRDefault="003E6A2C" w:rsidP="00A74E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A2C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3E6A2C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E6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 необходимо:</w:t>
      </w:r>
    </w:p>
    <w:p w:rsidR="00A74E68" w:rsidRDefault="003E6A2C" w:rsidP="00A74E6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внедрение  </w:t>
      </w:r>
      <w:r w:rsid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новых технологий </w:t>
      </w:r>
      <w:r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уроках русского языка и </w:t>
      </w:r>
      <w:r w:rsid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литературы в 5-11</w:t>
      </w:r>
    </w:p>
    <w:p w:rsidR="003E6A2C" w:rsidRPr="00A74E68" w:rsidRDefault="00A74E68" w:rsidP="00A74E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E6A2C"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классах</w:t>
      </w:r>
      <w:proofErr w:type="gramEnd"/>
      <w:r w:rsidR="003E6A2C"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74E68" w:rsidRDefault="003E6A2C" w:rsidP="00A74E6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работу по </w:t>
      </w:r>
      <w:r w:rsid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учащихся к ГИА</w:t>
      </w:r>
      <w:r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>,  внедрению современных форм и</w:t>
      </w:r>
    </w:p>
    <w:p w:rsidR="003E6A2C" w:rsidRPr="00A74E68" w:rsidRDefault="003E6A2C" w:rsidP="00A74E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методов проведения уроков;</w:t>
      </w:r>
    </w:p>
    <w:p w:rsidR="003E6A2C" w:rsidRPr="00A74E68" w:rsidRDefault="00A74E68" w:rsidP="00A74E6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</w:t>
      </w:r>
      <w:r w:rsidR="003E6A2C"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>ь  уровень речевой, орфографической и пунктуационной грамотности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6A2C"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учащихся;</w:t>
      </w:r>
    </w:p>
    <w:p w:rsidR="00A74E68" w:rsidRDefault="00A74E68" w:rsidP="00A74E6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продолжать работу с одаренными детьми, постоянно стимулировать их </w:t>
      </w:r>
      <w:r w:rsidR="003E6A2C"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познавательную</w:t>
      </w:r>
    </w:p>
    <w:p w:rsidR="003E6A2C" w:rsidRPr="00A74E68" w:rsidRDefault="003E6A2C" w:rsidP="00A74E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E6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активность и познавательную мотивацию;  развивать креативность мышления, стремиться придавать познавательному процессу творческий характер.</w:t>
      </w:r>
    </w:p>
    <w:p w:rsidR="0031338C" w:rsidRDefault="0031338C" w:rsidP="00292D46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292D46" w:rsidRDefault="00292D46" w:rsidP="00292D46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292D46" w:rsidRDefault="00292D46" w:rsidP="00292D46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292D46" w:rsidRPr="00E60FC2" w:rsidRDefault="00292D46" w:rsidP="00292D4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Якоавлева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sectPr w:rsidR="00292D46" w:rsidRPr="00E60FC2" w:rsidSect="00093D32">
      <w:pgSz w:w="11906" w:h="16838"/>
      <w:pgMar w:top="567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357CC"/>
    <w:multiLevelType w:val="multilevel"/>
    <w:tmpl w:val="0D04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AE11B6"/>
    <w:multiLevelType w:val="hybridMultilevel"/>
    <w:tmpl w:val="3BCEA9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547998"/>
    <w:multiLevelType w:val="multilevel"/>
    <w:tmpl w:val="FF3C5164"/>
    <w:lvl w:ilvl="0">
      <w:start w:val="20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A92F68"/>
    <w:multiLevelType w:val="hybridMultilevel"/>
    <w:tmpl w:val="E98EB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D32"/>
    <w:rsid w:val="00093D32"/>
    <w:rsid w:val="001C61AF"/>
    <w:rsid w:val="00292D46"/>
    <w:rsid w:val="0031338C"/>
    <w:rsid w:val="003E6A2C"/>
    <w:rsid w:val="004B65CC"/>
    <w:rsid w:val="005D7791"/>
    <w:rsid w:val="00947009"/>
    <w:rsid w:val="0095084F"/>
    <w:rsid w:val="00A74E68"/>
    <w:rsid w:val="00B550BF"/>
    <w:rsid w:val="00E60FC2"/>
    <w:rsid w:val="00FE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9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93D32"/>
  </w:style>
  <w:style w:type="character" w:customStyle="1" w:styleId="c4">
    <w:name w:val="c4"/>
    <w:basedOn w:val="a0"/>
    <w:rsid w:val="00093D32"/>
  </w:style>
  <w:style w:type="paragraph" w:customStyle="1" w:styleId="c11">
    <w:name w:val="c11"/>
    <w:basedOn w:val="a"/>
    <w:rsid w:val="0009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93D32"/>
  </w:style>
  <w:style w:type="character" w:customStyle="1" w:styleId="c9">
    <w:name w:val="c9"/>
    <w:basedOn w:val="a0"/>
    <w:rsid w:val="00093D32"/>
  </w:style>
  <w:style w:type="paragraph" w:customStyle="1" w:styleId="c6">
    <w:name w:val="c6"/>
    <w:basedOn w:val="a"/>
    <w:rsid w:val="0009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93D32"/>
  </w:style>
  <w:style w:type="paragraph" w:customStyle="1" w:styleId="c2">
    <w:name w:val="c2"/>
    <w:basedOn w:val="a"/>
    <w:rsid w:val="00313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13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31338C"/>
  </w:style>
  <w:style w:type="paragraph" w:styleId="a3">
    <w:name w:val="List Paragraph"/>
    <w:basedOn w:val="a"/>
    <w:uiPriority w:val="34"/>
    <w:qFormat/>
    <w:rsid w:val="00A74E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1</cp:lastModifiedBy>
  <cp:revision>9</cp:revision>
  <dcterms:created xsi:type="dcterms:W3CDTF">2021-06-09T15:19:00Z</dcterms:created>
  <dcterms:modified xsi:type="dcterms:W3CDTF">2021-08-28T04:56:00Z</dcterms:modified>
</cp:coreProperties>
</file>